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v:background id="_x0000_s1025" o:bwmode="white" fillcolor="yellow" o:targetscreensize="1024,768">
      <v:fill color2="fill lighten(0)" method="linear sigma" focus="50%" type="gradient"/>
    </v:background>
  </w:background>
  <w:body>
    <w:p w14:paraId="72A2E543" w14:textId="03649CC3" w:rsidR="00482B06" w:rsidRDefault="00AB6D1D" w:rsidP="00482B06">
      <w:pPr>
        <w:jc w:val="center"/>
        <w:rPr>
          <w:rFonts w:ascii="Georgia" w:hAnsi="Georgia"/>
          <w:sz w:val="24"/>
          <w:szCs w:val="24"/>
        </w:rPr>
      </w:pPr>
      <w:r w:rsidRPr="00AB6D1D">
        <w:rPr>
          <w:rFonts w:ascii="Georgia" w:hAnsi="Georgia"/>
          <w:noProof/>
          <w:sz w:val="24"/>
          <w:szCs w:val="24"/>
          <w:lang w:eastAsia="en-IE"/>
        </w:rPr>
        <w:drawing>
          <wp:inline distT="0" distB="0" distL="0" distR="0" wp14:anchorId="79687AB4" wp14:editId="7881557E">
            <wp:extent cx="4486275" cy="2990850"/>
            <wp:effectExtent l="0" t="0" r="9525" b="0"/>
            <wp:docPr id="1" name="Picture 1" descr="C:\Users\Owner\Downloads\cristiano-de-assuncao-P6YhMTNFtXQ-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cristiano-de-assuncao-P6YhMTNFtXQ-unsplas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6275" cy="2990850"/>
                    </a:xfrm>
                    <a:prstGeom prst="rect">
                      <a:avLst/>
                    </a:prstGeom>
                    <a:noFill/>
                    <a:ln>
                      <a:noFill/>
                    </a:ln>
                  </pic:spPr>
                </pic:pic>
              </a:graphicData>
            </a:graphic>
          </wp:inline>
        </w:drawing>
      </w:r>
    </w:p>
    <w:p w14:paraId="369991E0" w14:textId="0DE3AE50" w:rsidR="00477D7D" w:rsidRPr="00482B06" w:rsidRDefault="00482B06" w:rsidP="00482B06">
      <w:pPr>
        <w:jc w:val="center"/>
        <w:rPr>
          <w:rFonts w:ascii="Georgia" w:hAnsi="Georgia"/>
          <w:sz w:val="24"/>
          <w:szCs w:val="24"/>
        </w:rPr>
      </w:pPr>
      <w:r w:rsidRPr="00482B06">
        <w:rPr>
          <w:rFonts w:ascii="Georgia" w:hAnsi="Georgia"/>
          <w:sz w:val="24"/>
          <w:szCs w:val="24"/>
        </w:rPr>
        <w:t>Easter Message 2025</w:t>
      </w:r>
    </w:p>
    <w:p w14:paraId="77D5A483" w14:textId="77777777" w:rsidR="00477D7D" w:rsidRDefault="00477D7D" w:rsidP="00D35397">
      <w:pPr>
        <w:jc w:val="both"/>
        <w:rPr>
          <w:rFonts w:ascii="Georgia" w:hAnsi="Georgia"/>
          <w:sz w:val="20"/>
          <w:szCs w:val="20"/>
        </w:rPr>
      </w:pPr>
    </w:p>
    <w:p w14:paraId="11634EDA" w14:textId="7833D740" w:rsidR="00E909A3" w:rsidRPr="00477D7D" w:rsidRDefault="008C42A5" w:rsidP="00D35397">
      <w:pPr>
        <w:jc w:val="both"/>
        <w:rPr>
          <w:rFonts w:ascii="Georgia" w:hAnsi="Georgia"/>
          <w:sz w:val="20"/>
          <w:szCs w:val="20"/>
        </w:rPr>
      </w:pPr>
      <w:r w:rsidRPr="00477D7D">
        <w:rPr>
          <w:rFonts w:ascii="Georgia" w:hAnsi="Georgia"/>
          <w:sz w:val="20"/>
          <w:szCs w:val="20"/>
        </w:rPr>
        <w:t>Each year, Holy Week celebrations, with all</w:t>
      </w:r>
      <w:r w:rsidR="00E72DBE" w:rsidRPr="00477D7D">
        <w:rPr>
          <w:rFonts w:ascii="Georgia" w:hAnsi="Georgia"/>
          <w:sz w:val="20"/>
          <w:szCs w:val="20"/>
        </w:rPr>
        <w:t xml:space="preserve"> </w:t>
      </w:r>
      <w:r w:rsidRPr="00477D7D">
        <w:rPr>
          <w:rFonts w:ascii="Georgia" w:hAnsi="Georgia"/>
          <w:sz w:val="20"/>
          <w:szCs w:val="20"/>
        </w:rPr>
        <w:t xml:space="preserve">their rich </w:t>
      </w:r>
      <w:r w:rsidR="00F400BE" w:rsidRPr="00477D7D">
        <w:rPr>
          <w:rFonts w:ascii="Georgia" w:hAnsi="Georgia"/>
          <w:sz w:val="20"/>
          <w:szCs w:val="20"/>
        </w:rPr>
        <w:t xml:space="preserve">liturgical symbols reminding us of our salvation, gained for us through </w:t>
      </w:r>
      <w:r w:rsidR="00551FD9" w:rsidRPr="00477D7D">
        <w:rPr>
          <w:rFonts w:ascii="Georgia" w:hAnsi="Georgia"/>
          <w:sz w:val="20"/>
          <w:szCs w:val="20"/>
        </w:rPr>
        <w:t>the passion, death and resurrection of Jesus Christ</w:t>
      </w:r>
      <w:r w:rsidR="00B044D0" w:rsidRPr="00477D7D">
        <w:rPr>
          <w:rFonts w:ascii="Georgia" w:hAnsi="Georgia"/>
          <w:sz w:val="20"/>
          <w:szCs w:val="20"/>
        </w:rPr>
        <w:t>, provides us with an opportunity for a renewal of our faith</w:t>
      </w:r>
      <w:r w:rsidR="004F4B28" w:rsidRPr="00477D7D">
        <w:rPr>
          <w:rFonts w:ascii="Georgia" w:hAnsi="Georgia"/>
          <w:sz w:val="20"/>
          <w:szCs w:val="20"/>
        </w:rPr>
        <w:t xml:space="preserve"> and hope</w:t>
      </w:r>
      <w:r w:rsidR="00B044D0" w:rsidRPr="00477D7D">
        <w:rPr>
          <w:rFonts w:ascii="Georgia" w:hAnsi="Georgia"/>
          <w:sz w:val="20"/>
          <w:szCs w:val="20"/>
        </w:rPr>
        <w:t>.</w:t>
      </w:r>
    </w:p>
    <w:p w14:paraId="60D497EC" w14:textId="336951D6" w:rsidR="00D576A0" w:rsidRPr="00477D7D" w:rsidRDefault="00205A6D" w:rsidP="00D35397">
      <w:pPr>
        <w:jc w:val="both"/>
        <w:rPr>
          <w:rFonts w:ascii="Georgia" w:hAnsi="Georgia"/>
          <w:sz w:val="20"/>
          <w:szCs w:val="20"/>
        </w:rPr>
      </w:pPr>
      <w:r w:rsidRPr="00477D7D">
        <w:rPr>
          <w:rFonts w:ascii="Georgia" w:hAnsi="Georgia"/>
          <w:sz w:val="20"/>
          <w:szCs w:val="20"/>
        </w:rPr>
        <w:t xml:space="preserve">In addition to the </w:t>
      </w:r>
      <w:r w:rsidR="009E2AAC" w:rsidRPr="00477D7D">
        <w:rPr>
          <w:rFonts w:ascii="Georgia" w:hAnsi="Georgia"/>
          <w:sz w:val="20"/>
          <w:szCs w:val="20"/>
        </w:rPr>
        <w:t>general ups-and-downs of life</w:t>
      </w:r>
      <w:r w:rsidR="00FF10F5" w:rsidRPr="00477D7D">
        <w:rPr>
          <w:rFonts w:ascii="Georgia" w:hAnsi="Georgia"/>
          <w:sz w:val="20"/>
          <w:szCs w:val="20"/>
        </w:rPr>
        <w:t xml:space="preserve"> </w:t>
      </w:r>
      <w:r w:rsidR="009E2AAC" w:rsidRPr="00477D7D">
        <w:rPr>
          <w:rFonts w:ascii="Georgia" w:hAnsi="Georgia"/>
          <w:sz w:val="20"/>
          <w:szCs w:val="20"/>
        </w:rPr>
        <w:t>that we all experience</w:t>
      </w:r>
      <w:r w:rsidR="00FC1123" w:rsidRPr="00477D7D">
        <w:rPr>
          <w:rFonts w:ascii="Georgia" w:hAnsi="Georgia"/>
          <w:sz w:val="20"/>
          <w:szCs w:val="20"/>
        </w:rPr>
        <w:t xml:space="preserve"> in our personal lives</w:t>
      </w:r>
      <w:r w:rsidR="009E2AAC" w:rsidRPr="00477D7D">
        <w:rPr>
          <w:rFonts w:ascii="Georgia" w:hAnsi="Georgia"/>
          <w:sz w:val="20"/>
          <w:szCs w:val="20"/>
        </w:rPr>
        <w:t>, we are now l</w:t>
      </w:r>
      <w:r w:rsidR="00D576A0" w:rsidRPr="00477D7D">
        <w:rPr>
          <w:rFonts w:ascii="Georgia" w:hAnsi="Georgia"/>
          <w:sz w:val="20"/>
          <w:szCs w:val="20"/>
        </w:rPr>
        <w:t xml:space="preserve">iving through a time </w:t>
      </w:r>
      <w:r w:rsidR="00CD56C0" w:rsidRPr="00477D7D">
        <w:rPr>
          <w:rFonts w:ascii="Georgia" w:hAnsi="Georgia"/>
          <w:sz w:val="20"/>
          <w:szCs w:val="20"/>
        </w:rPr>
        <w:t xml:space="preserve">when </w:t>
      </w:r>
      <w:r w:rsidR="004D2DCC" w:rsidRPr="00477D7D">
        <w:rPr>
          <w:rFonts w:ascii="Georgia" w:hAnsi="Georgia"/>
          <w:sz w:val="20"/>
          <w:szCs w:val="20"/>
        </w:rPr>
        <w:t xml:space="preserve">24/7 </w:t>
      </w:r>
      <w:r w:rsidR="007A1273" w:rsidRPr="00477D7D">
        <w:rPr>
          <w:rFonts w:ascii="Georgia" w:hAnsi="Georgia"/>
          <w:sz w:val="20"/>
          <w:szCs w:val="20"/>
        </w:rPr>
        <w:t xml:space="preserve">news </w:t>
      </w:r>
      <w:r w:rsidR="004D2DCC" w:rsidRPr="00477D7D">
        <w:rPr>
          <w:rFonts w:ascii="Georgia" w:hAnsi="Georgia"/>
          <w:sz w:val="20"/>
          <w:szCs w:val="20"/>
        </w:rPr>
        <w:t>m</w:t>
      </w:r>
      <w:r w:rsidR="00D576A0" w:rsidRPr="00477D7D">
        <w:rPr>
          <w:rFonts w:ascii="Georgia" w:hAnsi="Georgia"/>
          <w:sz w:val="20"/>
          <w:szCs w:val="20"/>
        </w:rPr>
        <w:t>edia bombardment remind</w:t>
      </w:r>
      <w:r w:rsidR="00001BC7" w:rsidRPr="00477D7D">
        <w:rPr>
          <w:rFonts w:ascii="Georgia" w:hAnsi="Georgia"/>
          <w:sz w:val="20"/>
          <w:szCs w:val="20"/>
        </w:rPr>
        <w:t>s</w:t>
      </w:r>
      <w:r w:rsidR="00D576A0" w:rsidRPr="00477D7D">
        <w:rPr>
          <w:rFonts w:ascii="Georgia" w:hAnsi="Georgia"/>
          <w:sz w:val="20"/>
          <w:szCs w:val="20"/>
        </w:rPr>
        <w:t xml:space="preserve"> us constantly </w:t>
      </w:r>
      <w:r w:rsidR="002E01AA" w:rsidRPr="00477D7D">
        <w:rPr>
          <w:rFonts w:ascii="Georgia" w:hAnsi="Georgia"/>
          <w:sz w:val="20"/>
          <w:szCs w:val="20"/>
        </w:rPr>
        <w:t xml:space="preserve">of </w:t>
      </w:r>
      <w:r w:rsidR="00A21FAD" w:rsidRPr="00477D7D">
        <w:rPr>
          <w:rFonts w:ascii="Georgia" w:hAnsi="Georgia"/>
          <w:sz w:val="20"/>
          <w:szCs w:val="20"/>
        </w:rPr>
        <w:t>man’s</w:t>
      </w:r>
      <w:bookmarkStart w:id="0" w:name="_GoBack"/>
      <w:bookmarkEnd w:id="0"/>
      <w:r w:rsidR="00C404E8" w:rsidRPr="00477D7D">
        <w:rPr>
          <w:rFonts w:ascii="Georgia" w:hAnsi="Georgia"/>
          <w:sz w:val="20"/>
          <w:szCs w:val="20"/>
        </w:rPr>
        <w:t xml:space="preserve"> inhumanity to man, </w:t>
      </w:r>
      <w:r w:rsidR="00F0458B" w:rsidRPr="00477D7D">
        <w:rPr>
          <w:rFonts w:ascii="Georgia" w:hAnsi="Georgia"/>
          <w:sz w:val="20"/>
          <w:szCs w:val="20"/>
        </w:rPr>
        <w:t xml:space="preserve">as millions suffer </w:t>
      </w:r>
      <w:r w:rsidR="00AD7296" w:rsidRPr="00477D7D">
        <w:rPr>
          <w:rFonts w:ascii="Georgia" w:hAnsi="Georgia"/>
          <w:sz w:val="20"/>
          <w:szCs w:val="20"/>
        </w:rPr>
        <w:t xml:space="preserve">appallingly and </w:t>
      </w:r>
      <w:r w:rsidR="00D576A0" w:rsidRPr="00477D7D">
        <w:rPr>
          <w:rFonts w:ascii="Georgia" w:hAnsi="Georgia"/>
          <w:sz w:val="20"/>
          <w:szCs w:val="20"/>
        </w:rPr>
        <w:t xml:space="preserve">needlessly </w:t>
      </w:r>
      <w:r w:rsidR="00BD7E6A" w:rsidRPr="00477D7D">
        <w:rPr>
          <w:rFonts w:ascii="Georgia" w:hAnsi="Georgia"/>
          <w:sz w:val="20"/>
          <w:szCs w:val="20"/>
        </w:rPr>
        <w:t xml:space="preserve">across the world. </w:t>
      </w:r>
      <w:r w:rsidR="00C571F6" w:rsidRPr="00477D7D">
        <w:rPr>
          <w:rFonts w:ascii="Georgia" w:hAnsi="Georgia"/>
          <w:sz w:val="20"/>
          <w:szCs w:val="20"/>
        </w:rPr>
        <w:t>Acts of violence, cruelty and vindictiveness are</w:t>
      </w:r>
      <w:r w:rsidR="00371032" w:rsidRPr="00477D7D">
        <w:rPr>
          <w:rFonts w:ascii="Georgia" w:hAnsi="Georgia"/>
          <w:sz w:val="20"/>
          <w:szCs w:val="20"/>
        </w:rPr>
        <w:t xml:space="preserve"> openly </w:t>
      </w:r>
      <w:r w:rsidR="00E274F1" w:rsidRPr="00477D7D">
        <w:rPr>
          <w:rFonts w:ascii="Georgia" w:hAnsi="Georgia"/>
          <w:sz w:val="20"/>
          <w:szCs w:val="20"/>
        </w:rPr>
        <w:t>perpetrated</w:t>
      </w:r>
      <w:r w:rsidR="00371032" w:rsidRPr="00477D7D">
        <w:rPr>
          <w:rFonts w:ascii="Georgia" w:hAnsi="Georgia"/>
          <w:sz w:val="20"/>
          <w:szCs w:val="20"/>
        </w:rPr>
        <w:t xml:space="preserve"> with impunity.</w:t>
      </w:r>
    </w:p>
    <w:p w14:paraId="1D42E83F" w14:textId="3D0850AE" w:rsidR="00D576A0" w:rsidRPr="00477D7D" w:rsidRDefault="0007410C" w:rsidP="00D35397">
      <w:pPr>
        <w:jc w:val="both"/>
        <w:rPr>
          <w:rFonts w:ascii="Georgia" w:hAnsi="Georgia"/>
          <w:sz w:val="20"/>
          <w:szCs w:val="20"/>
        </w:rPr>
      </w:pPr>
      <w:r w:rsidRPr="00477D7D">
        <w:rPr>
          <w:rFonts w:ascii="Georgia" w:hAnsi="Georgia"/>
          <w:sz w:val="20"/>
          <w:szCs w:val="20"/>
        </w:rPr>
        <w:lastRenderedPageBreak/>
        <w:t>G</w:t>
      </w:r>
      <w:r w:rsidR="00D576A0" w:rsidRPr="00477D7D">
        <w:rPr>
          <w:rFonts w:ascii="Georgia" w:hAnsi="Georgia"/>
          <w:sz w:val="20"/>
          <w:szCs w:val="20"/>
        </w:rPr>
        <w:t>raced with free will</w:t>
      </w:r>
      <w:r w:rsidRPr="00477D7D">
        <w:rPr>
          <w:rFonts w:ascii="Georgia" w:hAnsi="Georgia"/>
          <w:sz w:val="20"/>
          <w:szCs w:val="20"/>
        </w:rPr>
        <w:t>,</w:t>
      </w:r>
      <w:r w:rsidR="00D576A0" w:rsidRPr="00477D7D">
        <w:rPr>
          <w:rFonts w:ascii="Georgia" w:hAnsi="Georgia"/>
          <w:sz w:val="20"/>
          <w:szCs w:val="20"/>
        </w:rPr>
        <w:t xml:space="preserve"> we can make conscious choices about how we relate to these </w:t>
      </w:r>
      <w:r w:rsidR="007D5A8B" w:rsidRPr="00477D7D">
        <w:rPr>
          <w:rFonts w:ascii="Georgia" w:hAnsi="Georgia"/>
          <w:sz w:val="20"/>
          <w:szCs w:val="20"/>
        </w:rPr>
        <w:t>situations</w:t>
      </w:r>
      <w:r w:rsidR="008F5D33" w:rsidRPr="00477D7D">
        <w:rPr>
          <w:rFonts w:ascii="Georgia" w:hAnsi="Georgia"/>
          <w:sz w:val="20"/>
          <w:szCs w:val="20"/>
        </w:rPr>
        <w:t>,</w:t>
      </w:r>
      <w:r w:rsidR="00D576A0" w:rsidRPr="00477D7D">
        <w:rPr>
          <w:rFonts w:ascii="Georgia" w:hAnsi="Georgia"/>
          <w:sz w:val="20"/>
          <w:szCs w:val="20"/>
        </w:rPr>
        <w:t xml:space="preserve"> which are both </w:t>
      </w:r>
      <w:r w:rsidR="002E082D" w:rsidRPr="00477D7D">
        <w:rPr>
          <w:rFonts w:ascii="Georgia" w:hAnsi="Georgia"/>
          <w:sz w:val="20"/>
          <w:szCs w:val="20"/>
        </w:rPr>
        <w:t xml:space="preserve">an </w:t>
      </w:r>
      <w:r w:rsidR="00D576A0" w:rsidRPr="00477D7D">
        <w:rPr>
          <w:rFonts w:ascii="Georgia" w:hAnsi="Georgia"/>
          <w:sz w:val="20"/>
          <w:szCs w:val="20"/>
        </w:rPr>
        <w:t xml:space="preserve">ever-present </w:t>
      </w:r>
      <w:r w:rsidR="002E082D" w:rsidRPr="00477D7D">
        <w:rPr>
          <w:rFonts w:ascii="Georgia" w:hAnsi="Georgia"/>
          <w:sz w:val="20"/>
          <w:szCs w:val="20"/>
        </w:rPr>
        <w:t xml:space="preserve">reality </w:t>
      </w:r>
      <w:r w:rsidR="00D576A0" w:rsidRPr="00477D7D">
        <w:rPr>
          <w:rFonts w:ascii="Georgia" w:hAnsi="Georgia"/>
          <w:sz w:val="20"/>
          <w:szCs w:val="20"/>
        </w:rPr>
        <w:t>and about which we</w:t>
      </w:r>
      <w:r w:rsidR="00A157B1" w:rsidRPr="00477D7D">
        <w:rPr>
          <w:rFonts w:ascii="Georgia" w:hAnsi="Georgia"/>
          <w:sz w:val="20"/>
          <w:szCs w:val="20"/>
        </w:rPr>
        <w:t xml:space="preserve"> can</w:t>
      </w:r>
      <w:r w:rsidR="00D576A0" w:rsidRPr="00477D7D">
        <w:rPr>
          <w:rFonts w:ascii="Georgia" w:hAnsi="Georgia"/>
          <w:sz w:val="20"/>
          <w:szCs w:val="20"/>
        </w:rPr>
        <w:t xml:space="preserve"> feel ourselves to be powerless to effect any change for the good.</w:t>
      </w:r>
      <w:r w:rsidR="0081318D" w:rsidRPr="00477D7D">
        <w:rPr>
          <w:rFonts w:ascii="Georgia" w:hAnsi="Georgia"/>
          <w:sz w:val="20"/>
          <w:szCs w:val="20"/>
        </w:rPr>
        <w:t xml:space="preserve"> </w:t>
      </w:r>
      <w:r w:rsidR="00472E35" w:rsidRPr="00477D7D">
        <w:rPr>
          <w:rFonts w:ascii="Georgia" w:hAnsi="Georgia"/>
          <w:sz w:val="20"/>
          <w:szCs w:val="20"/>
        </w:rPr>
        <w:t>I</w:t>
      </w:r>
      <w:r w:rsidR="000E3858" w:rsidRPr="00477D7D">
        <w:rPr>
          <w:rFonts w:ascii="Georgia" w:hAnsi="Georgia"/>
          <w:sz w:val="20"/>
          <w:szCs w:val="20"/>
        </w:rPr>
        <w:t xml:space="preserve">t is worth reflecting on the </w:t>
      </w:r>
      <w:r w:rsidR="005B6F6F" w:rsidRPr="00477D7D">
        <w:rPr>
          <w:rFonts w:ascii="Georgia" w:hAnsi="Georgia"/>
          <w:sz w:val="20"/>
          <w:szCs w:val="20"/>
        </w:rPr>
        <w:t>theological virtue of hope</w:t>
      </w:r>
      <w:r w:rsidR="00472E35" w:rsidRPr="00477D7D">
        <w:rPr>
          <w:rFonts w:ascii="Georgia" w:hAnsi="Georgia"/>
          <w:sz w:val="20"/>
          <w:szCs w:val="20"/>
        </w:rPr>
        <w:t xml:space="preserve"> </w:t>
      </w:r>
      <w:r w:rsidR="00132038" w:rsidRPr="00477D7D">
        <w:rPr>
          <w:rFonts w:ascii="Georgia" w:hAnsi="Georgia"/>
          <w:sz w:val="20"/>
          <w:szCs w:val="20"/>
        </w:rPr>
        <w:t>when doing so</w:t>
      </w:r>
      <w:r w:rsidR="005B6F6F" w:rsidRPr="00477D7D">
        <w:rPr>
          <w:rFonts w:ascii="Georgia" w:hAnsi="Georgia"/>
          <w:sz w:val="20"/>
          <w:szCs w:val="20"/>
        </w:rPr>
        <w:t xml:space="preserve">. </w:t>
      </w:r>
    </w:p>
    <w:p w14:paraId="6984E586" w14:textId="73FE9ABA" w:rsidR="00465AC2" w:rsidRPr="00477D7D" w:rsidRDefault="00473A49" w:rsidP="00D35397">
      <w:pPr>
        <w:jc w:val="both"/>
        <w:rPr>
          <w:rFonts w:ascii="Georgia" w:hAnsi="Georgia"/>
          <w:i/>
          <w:iCs/>
          <w:sz w:val="20"/>
          <w:szCs w:val="20"/>
        </w:rPr>
      </w:pPr>
      <w:r w:rsidRPr="00477D7D">
        <w:rPr>
          <w:rFonts w:ascii="Georgia" w:hAnsi="Georgia"/>
          <w:sz w:val="20"/>
          <w:szCs w:val="20"/>
        </w:rPr>
        <w:t>I</w:t>
      </w:r>
      <w:r w:rsidR="00403435" w:rsidRPr="00477D7D">
        <w:rPr>
          <w:rFonts w:ascii="Georgia" w:hAnsi="Georgia"/>
          <w:sz w:val="20"/>
          <w:szCs w:val="20"/>
        </w:rPr>
        <w:t xml:space="preserve">n designating 2025 </w:t>
      </w:r>
      <w:r w:rsidR="009745AE" w:rsidRPr="00477D7D">
        <w:rPr>
          <w:rFonts w:ascii="Georgia" w:hAnsi="Georgia"/>
          <w:sz w:val="20"/>
          <w:szCs w:val="20"/>
        </w:rPr>
        <w:t xml:space="preserve">as a Jubilee year of Pilgrims of </w:t>
      </w:r>
      <w:r w:rsidR="00E81DD0" w:rsidRPr="00477D7D">
        <w:rPr>
          <w:rFonts w:ascii="Georgia" w:hAnsi="Georgia"/>
          <w:sz w:val="20"/>
          <w:szCs w:val="20"/>
        </w:rPr>
        <w:t>Hope</w:t>
      </w:r>
      <w:r w:rsidR="00A6237A" w:rsidRPr="00477D7D">
        <w:rPr>
          <w:rFonts w:ascii="Georgia" w:hAnsi="Georgia"/>
          <w:sz w:val="20"/>
          <w:szCs w:val="20"/>
        </w:rPr>
        <w:t>, Pope Francis</w:t>
      </w:r>
      <w:r w:rsidR="008B44B8" w:rsidRPr="00477D7D">
        <w:rPr>
          <w:rFonts w:ascii="Georgia" w:hAnsi="Georgia"/>
          <w:sz w:val="20"/>
          <w:szCs w:val="20"/>
        </w:rPr>
        <w:t xml:space="preserve"> </w:t>
      </w:r>
      <w:r w:rsidR="00DF7B2F" w:rsidRPr="00477D7D">
        <w:rPr>
          <w:rFonts w:ascii="Georgia" w:hAnsi="Georgia"/>
          <w:sz w:val="20"/>
          <w:szCs w:val="20"/>
        </w:rPr>
        <w:t>says that</w:t>
      </w:r>
      <w:r w:rsidR="004266F8" w:rsidRPr="00477D7D">
        <w:rPr>
          <w:rFonts w:ascii="Georgia" w:hAnsi="Georgia"/>
          <w:sz w:val="20"/>
          <w:szCs w:val="20"/>
        </w:rPr>
        <w:t>,</w:t>
      </w:r>
      <w:r w:rsidR="00DF7B2F" w:rsidRPr="00477D7D">
        <w:rPr>
          <w:rFonts w:ascii="Georgia" w:hAnsi="Georgia"/>
          <w:sz w:val="20"/>
          <w:szCs w:val="20"/>
        </w:rPr>
        <w:t xml:space="preserve"> </w:t>
      </w:r>
      <w:r w:rsidR="00313373" w:rsidRPr="00477D7D">
        <w:rPr>
          <w:rFonts w:ascii="Georgia" w:hAnsi="Georgia"/>
          <w:sz w:val="20"/>
          <w:szCs w:val="20"/>
        </w:rPr>
        <w:t>“</w:t>
      </w:r>
      <w:r w:rsidR="00DF7B2F" w:rsidRPr="00477D7D">
        <w:rPr>
          <w:rFonts w:ascii="Georgia" w:hAnsi="Georgia"/>
          <w:sz w:val="20"/>
          <w:szCs w:val="20"/>
        </w:rPr>
        <w:t>in addition to finding hope in God’s grace, we are also called to discover</w:t>
      </w:r>
      <w:r w:rsidR="00B33149" w:rsidRPr="00477D7D">
        <w:rPr>
          <w:rFonts w:ascii="Georgia" w:hAnsi="Georgia"/>
          <w:sz w:val="20"/>
          <w:szCs w:val="20"/>
        </w:rPr>
        <w:t xml:space="preserve"> hope in the signs of the times that the Lord gives us. We need to recognise the immense goodness</w:t>
      </w:r>
      <w:r w:rsidR="005862D6" w:rsidRPr="00477D7D">
        <w:rPr>
          <w:rFonts w:ascii="Georgia" w:hAnsi="Georgia"/>
          <w:sz w:val="20"/>
          <w:szCs w:val="20"/>
        </w:rPr>
        <w:t xml:space="preserve"> present in our world, lest we be tempted to think ourselves overwhelmed by evil and violence</w:t>
      </w:r>
      <w:r w:rsidR="005862D6" w:rsidRPr="00477D7D">
        <w:rPr>
          <w:rFonts w:ascii="Georgia" w:hAnsi="Georgia"/>
          <w:i/>
          <w:iCs/>
          <w:sz w:val="20"/>
          <w:szCs w:val="20"/>
        </w:rPr>
        <w:t>.</w:t>
      </w:r>
      <w:r w:rsidR="00313373" w:rsidRPr="00477D7D">
        <w:rPr>
          <w:rFonts w:ascii="Georgia" w:hAnsi="Georgia"/>
          <w:i/>
          <w:iCs/>
          <w:sz w:val="20"/>
          <w:szCs w:val="20"/>
        </w:rPr>
        <w:t>”</w:t>
      </w:r>
      <w:r w:rsidR="005862D6" w:rsidRPr="00477D7D">
        <w:rPr>
          <w:rFonts w:ascii="Georgia" w:hAnsi="Georgia"/>
          <w:i/>
          <w:iCs/>
          <w:sz w:val="20"/>
          <w:szCs w:val="20"/>
        </w:rPr>
        <w:t xml:space="preserve"> </w:t>
      </w:r>
    </w:p>
    <w:p w14:paraId="169A1B51" w14:textId="4D2A16A3" w:rsidR="00454071" w:rsidRPr="00477D7D" w:rsidRDefault="00A64921" w:rsidP="00D35397">
      <w:pPr>
        <w:jc w:val="both"/>
        <w:rPr>
          <w:rFonts w:ascii="Georgia" w:hAnsi="Georgia"/>
          <w:sz w:val="20"/>
          <w:szCs w:val="20"/>
        </w:rPr>
      </w:pPr>
      <w:r w:rsidRPr="00477D7D">
        <w:rPr>
          <w:rFonts w:ascii="Georgia" w:hAnsi="Georgia"/>
          <w:sz w:val="20"/>
          <w:szCs w:val="20"/>
        </w:rPr>
        <w:t xml:space="preserve">He </w:t>
      </w:r>
      <w:r w:rsidR="0079008E" w:rsidRPr="00477D7D">
        <w:rPr>
          <w:rFonts w:ascii="Georgia" w:hAnsi="Georgia"/>
          <w:sz w:val="20"/>
          <w:szCs w:val="20"/>
        </w:rPr>
        <w:t xml:space="preserve">exhorted us to </w:t>
      </w:r>
      <w:r w:rsidR="00551D89" w:rsidRPr="00477D7D">
        <w:rPr>
          <w:rFonts w:ascii="Georgia" w:hAnsi="Georgia"/>
          <w:sz w:val="20"/>
          <w:szCs w:val="20"/>
        </w:rPr>
        <w:t>“</w:t>
      </w:r>
      <w:r w:rsidR="0079008E" w:rsidRPr="00477D7D">
        <w:rPr>
          <w:rFonts w:ascii="Georgia" w:hAnsi="Georgia"/>
          <w:sz w:val="20"/>
          <w:szCs w:val="20"/>
        </w:rPr>
        <w:t>lift up our hearts to Christ, and become singers of hope in a world marked too much by despair.</w:t>
      </w:r>
      <w:r w:rsidR="00EA782E" w:rsidRPr="00477D7D">
        <w:rPr>
          <w:rFonts w:ascii="Georgia" w:hAnsi="Georgia"/>
          <w:sz w:val="20"/>
          <w:szCs w:val="20"/>
        </w:rPr>
        <w:t xml:space="preserve"> By our actions, our words, the decisions we make each day, our patient efforts to sow seeds of beauty and kindness wherever we find ourselves</w:t>
      </w:r>
      <w:r w:rsidR="00554949" w:rsidRPr="00477D7D">
        <w:rPr>
          <w:rFonts w:ascii="Georgia" w:hAnsi="Georgia"/>
          <w:sz w:val="20"/>
          <w:szCs w:val="20"/>
        </w:rPr>
        <w:t xml:space="preserve">, we want to sing of hope so that its melody can touch the heartstrings of humanity </w:t>
      </w:r>
      <w:r w:rsidR="006D75E9" w:rsidRPr="00477D7D">
        <w:rPr>
          <w:rFonts w:ascii="Georgia" w:hAnsi="Georgia"/>
          <w:sz w:val="20"/>
          <w:szCs w:val="20"/>
        </w:rPr>
        <w:t>and re-awaken in every he</w:t>
      </w:r>
      <w:r w:rsidR="00E003EE" w:rsidRPr="00477D7D">
        <w:rPr>
          <w:rFonts w:ascii="Georgia" w:hAnsi="Georgia"/>
          <w:sz w:val="20"/>
          <w:szCs w:val="20"/>
        </w:rPr>
        <w:t>a</w:t>
      </w:r>
      <w:r w:rsidR="006D75E9" w:rsidRPr="00477D7D">
        <w:rPr>
          <w:rFonts w:ascii="Georgia" w:hAnsi="Georgia"/>
          <w:sz w:val="20"/>
          <w:szCs w:val="20"/>
        </w:rPr>
        <w:t>rt the joy and courage to embrace life to the full.</w:t>
      </w:r>
      <w:r w:rsidR="00551D89" w:rsidRPr="00477D7D">
        <w:rPr>
          <w:rFonts w:ascii="Georgia" w:hAnsi="Georgia"/>
          <w:sz w:val="20"/>
          <w:szCs w:val="20"/>
        </w:rPr>
        <w:t>”</w:t>
      </w:r>
    </w:p>
    <w:p w14:paraId="3A1B8B2D" w14:textId="1DB38E2F" w:rsidR="00551D89" w:rsidRPr="00477D7D" w:rsidRDefault="00551D89" w:rsidP="00D35397">
      <w:pPr>
        <w:jc w:val="both"/>
        <w:rPr>
          <w:rFonts w:ascii="Georgia" w:hAnsi="Georgia"/>
          <w:sz w:val="20"/>
          <w:szCs w:val="20"/>
        </w:rPr>
      </w:pPr>
      <w:r w:rsidRPr="00477D7D">
        <w:rPr>
          <w:rFonts w:ascii="Georgia" w:hAnsi="Georgia"/>
          <w:sz w:val="20"/>
          <w:szCs w:val="20"/>
        </w:rPr>
        <w:t xml:space="preserve">Thomas Keating </w:t>
      </w:r>
      <w:r w:rsidR="00950548">
        <w:rPr>
          <w:rFonts w:ascii="Georgia" w:hAnsi="Georgia"/>
          <w:sz w:val="20"/>
          <w:szCs w:val="20"/>
        </w:rPr>
        <w:t>gives us some practical advice on</w:t>
      </w:r>
      <w:r w:rsidRPr="00477D7D">
        <w:rPr>
          <w:rFonts w:ascii="Georgia" w:hAnsi="Georgia"/>
          <w:sz w:val="20"/>
          <w:szCs w:val="20"/>
        </w:rPr>
        <w:t xml:space="preserve"> how we can nurture</w:t>
      </w:r>
      <w:r w:rsidR="000A0255">
        <w:rPr>
          <w:rFonts w:ascii="Georgia" w:hAnsi="Georgia"/>
          <w:sz w:val="20"/>
          <w:szCs w:val="20"/>
        </w:rPr>
        <w:t xml:space="preserve"> theological</w:t>
      </w:r>
      <w:r w:rsidRPr="00477D7D">
        <w:rPr>
          <w:rFonts w:ascii="Georgia" w:hAnsi="Georgia"/>
          <w:sz w:val="20"/>
          <w:szCs w:val="20"/>
        </w:rPr>
        <w:t xml:space="preserve"> hope in our everyday lives.</w:t>
      </w:r>
    </w:p>
    <w:p w14:paraId="59528BD5" w14:textId="63DB9F64" w:rsidR="00313373" w:rsidRPr="00477D7D" w:rsidRDefault="00551D89" w:rsidP="00313373">
      <w:pPr>
        <w:pStyle w:val="NoSpacing"/>
        <w:jc w:val="both"/>
        <w:rPr>
          <w:rFonts w:ascii="Georgia" w:hAnsi="Georgia"/>
          <w:sz w:val="20"/>
          <w:szCs w:val="20"/>
        </w:rPr>
      </w:pPr>
      <w:r w:rsidRPr="00477D7D">
        <w:rPr>
          <w:rFonts w:ascii="Georgia" w:hAnsi="Georgia"/>
          <w:sz w:val="20"/>
          <w:szCs w:val="20"/>
        </w:rPr>
        <w:t>“</w:t>
      </w:r>
      <w:r w:rsidR="00313373" w:rsidRPr="00477D7D">
        <w:rPr>
          <w:rFonts w:ascii="Georgia" w:hAnsi="Georgia"/>
          <w:sz w:val="20"/>
          <w:szCs w:val="20"/>
        </w:rPr>
        <w:t>To hope for something better in the future is not the theological virtue of hope. Theological hope is based on God alone, who is both infinitely merciful and infinitely powerful right now. Here is a formula to deepen and further the theological virtue of hope with its unbounded confidence in God. Let whatever is happening happen and go on happening. Welcome whatever it is. Let go into the present moment by surrendering to its content.</w:t>
      </w:r>
      <w:r w:rsidRPr="00477D7D">
        <w:rPr>
          <w:rFonts w:ascii="Georgia" w:hAnsi="Georgia"/>
          <w:sz w:val="20"/>
          <w:szCs w:val="20"/>
        </w:rPr>
        <w:t>”</w:t>
      </w:r>
    </w:p>
    <w:p w14:paraId="4ECB4797" w14:textId="3B8D84EB" w:rsidR="00313373" w:rsidRPr="00CE452E" w:rsidRDefault="00313373" w:rsidP="00313373">
      <w:pPr>
        <w:pStyle w:val="NoSpacing"/>
        <w:jc w:val="both"/>
        <w:rPr>
          <w:rFonts w:ascii="Georgia" w:hAnsi="Georgia"/>
          <w:i/>
          <w:iCs/>
          <w:sz w:val="20"/>
          <w:szCs w:val="20"/>
        </w:rPr>
      </w:pPr>
      <w:r w:rsidRPr="00CE452E">
        <w:rPr>
          <w:rFonts w:ascii="Georgia" w:hAnsi="Georgia"/>
          <w:i/>
          <w:iCs/>
          <w:sz w:val="20"/>
          <w:szCs w:val="20"/>
        </w:rPr>
        <w:t>Reflections on the Unknowable</w:t>
      </w:r>
    </w:p>
    <w:p w14:paraId="4705594E" w14:textId="34D48DD9" w:rsidR="00313373" w:rsidRPr="00477D7D" w:rsidRDefault="00313373" w:rsidP="00D35397">
      <w:pPr>
        <w:jc w:val="both"/>
        <w:rPr>
          <w:rFonts w:ascii="Georgia" w:hAnsi="Georgia"/>
          <w:sz w:val="20"/>
          <w:szCs w:val="20"/>
        </w:rPr>
      </w:pPr>
    </w:p>
    <w:p w14:paraId="535B9038" w14:textId="09CC2243" w:rsidR="00D42438" w:rsidRPr="00257430" w:rsidRDefault="00257430" w:rsidP="00D35397">
      <w:pPr>
        <w:jc w:val="both"/>
        <w:rPr>
          <w:rFonts w:ascii="Georgia" w:hAnsi="Georgia"/>
          <w:sz w:val="20"/>
          <w:szCs w:val="20"/>
        </w:rPr>
      </w:pPr>
      <w:r>
        <w:rPr>
          <w:rFonts w:ascii="Georgia" w:hAnsi="Georgia"/>
          <w:sz w:val="20"/>
          <w:szCs w:val="20"/>
        </w:rPr>
        <w:t>Easter Blessings</w:t>
      </w:r>
      <w:r w:rsidR="00E83EEA">
        <w:rPr>
          <w:rFonts w:ascii="Georgia" w:hAnsi="Georgia"/>
          <w:sz w:val="20"/>
          <w:szCs w:val="20"/>
        </w:rPr>
        <w:t xml:space="preserve"> to each of you</w:t>
      </w:r>
      <w:r>
        <w:rPr>
          <w:rFonts w:ascii="Georgia" w:hAnsi="Georgia"/>
          <w:sz w:val="20"/>
          <w:szCs w:val="20"/>
        </w:rPr>
        <w:t xml:space="preserve"> from all the Core Team of COI</w:t>
      </w:r>
    </w:p>
    <w:p w14:paraId="6C5603FE" w14:textId="77777777" w:rsidR="003F396F" w:rsidRPr="00477D7D" w:rsidRDefault="003F396F" w:rsidP="00D35397">
      <w:pPr>
        <w:jc w:val="both"/>
        <w:rPr>
          <w:sz w:val="20"/>
          <w:szCs w:val="20"/>
        </w:rPr>
      </w:pPr>
    </w:p>
    <w:p w14:paraId="5CAD342B" w14:textId="77777777" w:rsidR="00DB08D8" w:rsidRPr="00477D7D" w:rsidRDefault="00DB08D8" w:rsidP="00D35397">
      <w:pPr>
        <w:jc w:val="both"/>
        <w:rPr>
          <w:sz w:val="20"/>
          <w:szCs w:val="20"/>
        </w:rPr>
      </w:pPr>
    </w:p>
    <w:sectPr w:rsidR="00DB08D8" w:rsidRPr="00477D7D" w:rsidSect="00AC2B1C">
      <w:pgSz w:w="8505" w:h="9639" w:code="120"/>
      <w:pgMar w:top="720" w:right="720" w:bottom="720" w:left="72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57989" w14:textId="77777777" w:rsidR="009B4B0A" w:rsidRDefault="009B4B0A" w:rsidP="00477D7D">
      <w:pPr>
        <w:spacing w:after="0" w:line="240" w:lineRule="auto"/>
      </w:pPr>
      <w:r>
        <w:separator/>
      </w:r>
    </w:p>
  </w:endnote>
  <w:endnote w:type="continuationSeparator" w:id="0">
    <w:p w14:paraId="4197C78D" w14:textId="77777777" w:rsidR="009B4B0A" w:rsidRDefault="009B4B0A" w:rsidP="0047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92982" w14:textId="77777777" w:rsidR="009B4B0A" w:rsidRDefault="009B4B0A" w:rsidP="00477D7D">
      <w:pPr>
        <w:spacing w:after="0" w:line="240" w:lineRule="auto"/>
      </w:pPr>
      <w:r>
        <w:separator/>
      </w:r>
    </w:p>
  </w:footnote>
  <w:footnote w:type="continuationSeparator" w:id="0">
    <w:p w14:paraId="245EEC6B" w14:textId="77777777" w:rsidR="009B4B0A" w:rsidRDefault="009B4B0A" w:rsidP="00477D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A0"/>
    <w:rsid w:val="00001BC7"/>
    <w:rsid w:val="00001E59"/>
    <w:rsid w:val="000656E5"/>
    <w:rsid w:val="0007410C"/>
    <w:rsid w:val="0009059D"/>
    <w:rsid w:val="000A0255"/>
    <w:rsid w:val="000B76EC"/>
    <w:rsid w:val="000E3858"/>
    <w:rsid w:val="001004E4"/>
    <w:rsid w:val="001020F7"/>
    <w:rsid w:val="0013039D"/>
    <w:rsid w:val="00132038"/>
    <w:rsid w:val="00192F99"/>
    <w:rsid w:val="001C0224"/>
    <w:rsid w:val="00205A6D"/>
    <w:rsid w:val="00211A96"/>
    <w:rsid w:val="00257430"/>
    <w:rsid w:val="002D2991"/>
    <w:rsid w:val="002E01AA"/>
    <w:rsid w:val="002E082D"/>
    <w:rsid w:val="00300807"/>
    <w:rsid w:val="00313373"/>
    <w:rsid w:val="003426BE"/>
    <w:rsid w:val="00371032"/>
    <w:rsid w:val="00390959"/>
    <w:rsid w:val="003B30D4"/>
    <w:rsid w:val="003C0D21"/>
    <w:rsid w:val="003E196F"/>
    <w:rsid w:val="003E43F8"/>
    <w:rsid w:val="003F1A17"/>
    <w:rsid w:val="003F396F"/>
    <w:rsid w:val="00403435"/>
    <w:rsid w:val="00415F39"/>
    <w:rsid w:val="004266F8"/>
    <w:rsid w:val="00444FA3"/>
    <w:rsid w:val="00454071"/>
    <w:rsid w:val="00457A89"/>
    <w:rsid w:val="00465AC2"/>
    <w:rsid w:val="004713C0"/>
    <w:rsid w:val="00472E35"/>
    <w:rsid w:val="00473A49"/>
    <w:rsid w:val="00477D7D"/>
    <w:rsid w:val="00482B06"/>
    <w:rsid w:val="004A62F0"/>
    <w:rsid w:val="004D2DCC"/>
    <w:rsid w:val="004F109D"/>
    <w:rsid w:val="004F4B28"/>
    <w:rsid w:val="004F6EC8"/>
    <w:rsid w:val="00516A44"/>
    <w:rsid w:val="00523792"/>
    <w:rsid w:val="00551D89"/>
    <w:rsid w:val="00551FD9"/>
    <w:rsid w:val="00554949"/>
    <w:rsid w:val="00563E39"/>
    <w:rsid w:val="005862D6"/>
    <w:rsid w:val="005B6F6F"/>
    <w:rsid w:val="005F134B"/>
    <w:rsid w:val="006063AC"/>
    <w:rsid w:val="00612FB5"/>
    <w:rsid w:val="00631DFB"/>
    <w:rsid w:val="006B0471"/>
    <w:rsid w:val="006B3299"/>
    <w:rsid w:val="006D75E9"/>
    <w:rsid w:val="007233F1"/>
    <w:rsid w:val="0072546B"/>
    <w:rsid w:val="007365B9"/>
    <w:rsid w:val="007430A9"/>
    <w:rsid w:val="00745686"/>
    <w:rsid w:val="0078552C"/>
    <w:rsid w:val="00786C8B"/>
    <w:rsid w:val="0079008E"/>
    <w:rsid w:val="007A1273"/>
    <w:rsid w:val="007D5A8B"/>
    <w:rsid w:val="007F28D1"/>
    <w:rsid w:val="00800193"/>
    <w:rsid w:val="0081318D"/>
    <w:rsid w:val="0087029B"/>
    <w:rsid w:val="00884E60"/>
    <w:rsid w:val="008A3660"/>
    <w:rsid w:val="008B44B8"/>
    <w:rsid w:val="008C42A5"/>
    <w:rsid w:val="008F5D33"/>
    <w:rsid w:val="00907B08"/>
    <w:rsid w:val="00921BDC"/>
    <w:rsid w:val="00924AD4"/>
    <w:rsid w:val="00937F3C"/>
    <w:rsid w:val="00950548"/>
    <w:rsid w:val="009605AD"/>
    <w:rsid w:val="0096677B"/>
    <w:rsid w:val="009745AE"/>
    <w:rsid w:val="0099049F"/>
    <w:rsid w:val="0099375B"/>
    <w:rsid w:val="00994372"/>
    <w:rsid w:val="009B4B0A"/>
    <w:rsid w:val="009E2AAC"/>
    <w:rsid w:val="009E3CF1"/>
    <w:rsid w:val="009F6F18"/>
    <w:rsid w:val="00A157B1"/>
    <w:rsid w:val="00A163DC"/>
    <w:rsid w:val="00A21FAD"/>
    <w:rsid w:val="00A33F29"/>
    <w:rsid w:val="00A6237A"/>
    <w:rsid w:val="00A64921"/>
    <w:rsid w:val="00A75EEA"/>
    <w:rsid w:val="00AB6D1D"/>
    <w:rsid w:val="00AC2B1C"/>
    <w:rsid w:val="00AD7296"/>
    <w:rsid w:val="00AE36F5"/>
    <w:rsid w:val="00B044D0"/>
    <w:rsid w:val="00B25882"/>
    <w:rsid w:val="00B3292B"/>
    <w:rsid w:val="00B33149"/>
    <w:rsid w:val="00B45DDD"/>
    <w:rsid w:val="00B50E07"/>
    <w:rsid w:val="00BD7E6A"/>
    <w:rsid w:val="00C07A57"/>
    <w:rsid w:val="00C277EC"/>
    <w:rsid w:val="00C31FEC"/>
    <w:rsid w:val="00C404E8"/>
    <w:rsid w:val="00C571F6"/>
    <w:rsid w:val="00CC1045"/>
    <w:rsid w:val="00CD56C0"/>
    <w:rsid w:val="00CE452E"/>
    <w:rsid w:val="00D22B86"/>
    <w:rsid w:val="00D26402"/>
    <w:rsid w:val="00D35397"/>
    <w:rsid w:val="00D42438"/>
    <w:rsid w:val="00D45B60"/>
    <w:rsid w:val="00D531EE"/>
    <w:rsid w:val="00D576A0"/>
    <w:rsid w:val="00D875A6"/>
    <w:rsid w:val="00DB08D8"/>
    <w:rsid w:val="00DB5A16"/>
    <w:rsid w:val="00DF7B2F"/>
    <w:rsid w:val="00E003EE"/>
    <w:rsid w:val="00E274F1"/>
    <w:rsid w:val="00E72DBE"/>
    <w:rsid w:val="00E81DD0"/>
    <w:rsid w:val="00E83EEA"/>
    <w:rsid w:val="00E909A3"/>
    <w:rsid w:val="00EA782E"/>
    <w:rsid w:val="00F0458B"/>
    <w:rsid w:val="00F05C54"/>
    <w:rsid w:val="00F400BE"/>
    <w:rsid w:val="00FA25E8"/>
    <w:rsid w:val="00FC1123"/>
    <w:rsid w:val="00FF10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white"/>
    </o:shapedefaults>
    <o:shapelayout v:ext="edit">
      <o:idmap v:ext="edit" data="1"/>
    </o:shapelayout>
  </w:shapeDefaults>
  <w:decimalSymbol w:val="."/>
  <w:listSeparator w:val=","/>
  <w14:docId w14:val="31FE39EF"/>
  <w15:chartTrackingRefBased/>
  <w15:docId w15:val="{6D8B89C4-886F-4B71-8B12-F4D7D8FD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76A0"/>
    <w:pPr>
      <w:keepNext/>
      <w:keepLines/>
      <w:spacing w:before="360" w:after="80"/>
      <w:outlineLvl w:val="0"/>
    </w:pPr>
    <w:rPr>
      <w:rFonts w:asciiTheme="majorHAnsi" w:eastAsiaTheme="majorEastAsia" w:hAnsiTheme="majorHAnsi" w:cstheme="majorBidi"/>
      <w:color w:val="729928" w:themeColor="accent1" w:themeShade="BF"/>
      <w:sz w:val="40"/>
      <w:szCs w:val="40"/>
    </w:rPr>
  </w:style>
  <w:style w:type="paragraph" w:styleId="Heading2">
    <w:name w:val="heading 2"/>
    <w:basedOn w:val="Normal"/>
    <w:next w:val="Normal"/>
    <w:link w:val="Heading2Char"/>
    <w:uiPriority w:val="9"/>
    <w:semiHidden/>
    <w:unhideWhenUsed/>
    <w:qFormat/>
    <w:rsid w:val="00D576A0"/>
    <w:pPr>
      <w:keepNext/>
      <w:keepLines/>
      <w:spacing w:before="160" w:after="80"/>
      <w:outlineLvl w:val="1"/>
    </w:pPr>
    <w:rPr>
      <w:rFonts w:asciiTheme="majorHAnsi" w:eastAsiaTheme="majorEastAsia" w:hAnsiTheme="majorHAnsi" w:cstheme="majorBidi"/>
      <w:color w:val="729928" w:themeColor="accent1" w:themeShade="BF"/>
      <w:sz w:val="32"/>
      <w:szCs w:val="32"/>
    </w:rPr>
  </w:style>
  <w:style w:type="paragraph" w:styleId="Heading3">
    <w:name w:val="heading 3"/>
    <w:basedOn w:val="Normal"/>
    <w:next w:val="Normal"/>
    <w:link w:val="Heading3Char"/>
    <w:uiPriority w:val="9"/>
    <w:semiHidden/>
    <w:unhideWhenUsed/>
    <w:qFormat/>
    <w:rsid w:val="00D576A0"/>
    <w:pPr>
      <w:keepNext/>
      <w:keepLines/>
      <w:spacing w:before="160" w:after="80"/>
      <w:outlineLvl w:val="2"/>
    </w:pPr>
    <w:rPr>
      <w:rFonts w:eastAsiaTheme="majorEastAsia" w:cstheme="majorBidi"/>
      <w:color w:val="729928" w:themeColor="accent1" w:themeShade="BF"/>
      <w:sz w:val="28"/>
      <w:szCs w:val="28"/>
    </w:rPr>
  </w:style>
  <w:style w:type="paragraph" w:styleId="Heading4">
    <w:name w:val="heading 4"/>
    <w:basedOn w:val="Normal"/>
    <w:next w:val="Normal"/>
    <w:link w:val="Heading4Char"/>
    <w:uiPriority w:val="9"/>
    <w:semiHidden/>
    <w:unhideWhenUsed/>
    <w:qFormat/>
    <w:rsid w:val="00D576A0"/>
    <w:pPr>
      <w:keepNext/>
      <w:keepLines/>
      <w:spacing w:before="80" w:after="40"/>
      <w:outlineLvl w:val="3"/>
    </w:pPr>
    <w:rPr>
      <w:rFonts w:eastAsiaTheme="majorEastAsia" w:cstheme="majorBidi"/>
      <w:i/>
      <w:iCs/>
      <w:color w:val="729928" w:themeColor="accent1" w:themeShade="BF"/>
    </w:rPr>
  </w:style>
  <w:style w:type="paragraph" w:styleId="Heading5">
    <w:name w:val="heading 5"/>
    <w:basedOn w:val="Normal"/>
    <w:next w:val="Normal"/>
    <w:link w:val="Heading5Char"/>
    <w:uiPriority w:val="9"/>
    <w:semiHidden/>
    <w:unhideWhenUsed/>
    <w:qFormat/>
    <w:rsid w:val="00D576A0"/>
    <w:pPr>
      <w:keepNext/>
      <w:keepLines/>
      <w:spacing w:before="80" w:after="40"/>
      <w:outlineLvl w:val="4"/>
    </w:pPr>
    <w:rPr>
      <w:rFonts w:eastAsiaTheme="majorEastAsia" w:cstheme="majorBidi"/>
      <w:color w:val="729928" w:themeColor="accent1" w:themeShade="BF"/>
    </w:rPr>
  </w:style>
  <w:style w:type="paragraph" w:styleId="Heading6">
    <w:name w:val="heading 6"/>
    <w:basedOn w:val="Normal"/>
    <w:next w:val="Normal"/>
    <w:link w:val="Heading6Char"/>
    <w:uiPriority w:val="9"/>
    <w:semiHidden/>
    <w:unhideWhenUsed/>
    <w:qFormat/>
    <w:rsid w:val="00D57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6A0"/>
    <w:rPr>
      <w:rFonts w:asciiTheme="majorHAnsi" w:eastAsiaTheme="majorEastAsia" w:hAnsiTheme="majorHAnsi" w:cstheme="majorBidi"/>
      <w:color w:val="729928" w:themeColor="accent1" w:themeShade="BF"/>
      <w:sz w:val="40"/>
      <w:szCs w:val="40"/>
    </w:rPr>
  </w:style>
  <w:style w:type="character" w:customStyle="1" w:styleId="Heading2Char">
    <w:name w:val="Heading 2 Char"/>
    <w:basedOn w:val="DefaultParagraphFont"/>
    <w:link w:val="Heading2"/>
    <w:uiPriority w:val="9"/>
    <w:semiHidden/>
    <w:rsid w:val="00D576A0"/>
    <w:rPr>
      <w:rFonts w:asciiTheme="majorHAnsi" w:eastAsiaTheme="majorEastAsia" w:hAnsiTheme="majorHAnsi" w:cstheme="majorBidi"/>
      <w:color w:val="729928" w:themeColor="accent1" w:themeShade="BF"/>
      <w:sz w:val="32"/>
      <w:szCs w:val="32"/>
    </w:rPr>
  </w:style>
  <w:style w:type="character" w:customStyle="1" w:styleId="Heading3Char">
    <w:name w:val="Heading 3 Char"/>
    <w:basedOn w:val="DefaultParagraphFont"/>
    <w:link w:val="Heading3"/>
    <w:uiPriority w:val="9"/>
    <w:semiHidden/>
    <w:rsid w:val="00D576A0"/>
    <w:rPr>
      <w:rFonts w:eastAsiaTheme="majorEastAsia" w:cstheme="majorBidi"/>
      <w:color w:val="729928" w:themeColor="accent1" w:themeShade="BF"/>
      <w:sz w:val="28"/>
      <w:szCs w:val="28"/>
    </w:rPr>
  </w:style>
  <w:style w:type="character" w:customStyle="1" w:styleId="Heading4Char">
    <w:name w:val="Heading 4 Char"/>
    <w:basedOn w:val="DefaultParagraphFont"/>
    <w:link w:val="Heading4"/>
    <w:uiPriority w:val="9"/>
    <w:semiHidden/>
    <w:rsid w:val="00D576A0"/>
    <w:rPr>
      <w:rFonts w:eastAsiaTheme="majorEastAsia" w:cstheme="majorBidi"/>
      <w:i/>
      <w:iCs/>
      <w:color w:val="729928" w:themeColor="accent1" w:themeShade="BF"/>
    </w:rPr>
  </w:style>
  <w:style w:type="character" w:customStyle="1" w:styleId="Heading5Char">
    <w:name w:val="Heading 5 Char"/>
    <w:basedOn w:val="DefaultParagraphFont"/>
    <w:link w:val="Heading5"/>
    <w:uiPriority w:val="9"/>
    <w:semiHidden/>
    <w:rsid w:val="00D576A0"/>
    <w:rPr>
      <w:rFonts w:eastAsiaTheme="majorEastAsia" w:cstheme="majorBidi"/>
      <w:color w:val="729928" w:themeColor="accent1" w:themeShade="BF"/>
    </w:rPr>
  </w:style>
  <w:style w:type="character" w:customStyle="1" w:styleId="Heading6Char">
    <w:name w:val="Heading 6 Char"/>
    <w:basedOn w:val="DefaultParagraphFont"/>
    <w:link w:val="Heading6"/>
    <w:uiPriority w:val="9"/>
    <w:semiHidden/>
    <w:rsid w:val="00D57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6A0"/>
    <w:rPr>
      <w:rFonts w:eastAsiaTheme="majorEastAsia" w:cstheme="majorBidi"/>
      <w:color w:val="272727" w:themeColor="text1" w:themeTint="D8"/>
    </w:rPr>
  </w:style>
  <w:style w:type="paragraph" w:styleId="Title">
    <w:name w:val="Title"/>
    <w:basedOn w:val="Normal"/>
    <w:next w:val="Normal"/>
    <w:link w:val="TitleChar"/>
    <w:uiPriority w:val="10"/>
    <w:qFormat/>
    <w:rsid w:val="00D57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6A0"/>
    <w:pPr>
      <w:spacing w:before="160"/>
      <w:jc w:val="center"/>
    </w:pPr>
    <w:rPr>
      <w:i/>
      <w:iCs/>
      <w:color w:val="404040" w:themeColor="text1" w:themeTint="BF"/>
    </w:rPr>
  </w:style>
  <w:style w:type="character" w:customStyle="1" w:styleId="QuoteChar">
    <w:name w:val="Quote Char"/>
    <w:basedOn w:val="DefaultParagraphFont"/>
    <w:link w:val="Quote"/>
    <w:uiPriority w:val="29"/>
    <w:rsid w:val="00D576A0"/>
    <w:rPr>
      <w:i/>
      <w:iCs/>
      <w:color w:val="404040" w:themeColor="text1" w:themeTint="BF"/>
    </w:rPr>
  </w:style>
  <w:style w:type="paragraph" w:styleId="ListParagraph">
    <w:name w:val="List Paragraph"/>
    <w:basedOn w:val="Normal"/>
    <w:uiPriority w:val="34"/>
    <w:qFormat/>
    <w:rsid w:val="00D576A0"/>
    <w:pPr>
      <w:ind w:left="720"/>
      <w:contextualSpacing/>
    </w:pPr>
  </w:style>
  <w:style w:type="character" w:styleId="IntenseEmphasis">
    <w:name w:val="Intense Emphasis"/>
    <w:basedOn w:val="DefaultParagraphFont"/>
    <w:uiPriority w:val="21"/>
    <w:qFormat/>
    <w:rsid w:val="00D576A0"/>
    <w:rPr>
      <w:i/>
      <w:iCs/>
      <w:color w:val="729928" w:themeColor="accent1" w:themeShade="BF"/>
    </w:rPr>
  </w:style>
  <w:style w:type="paragraph" w:styleId="IntenseQuote">
    <w:name w:val="Intense Quote"/>
    <w:basedOn w:val="Normal"/>
    <w:next w:val="Normal"/>
    <w:link w:val="IntenseQuoteChar"/>
    <w:uiPriority w:val="30"/>
    <w:qFormat/>
    <w:rsid w:val="00D576A0"/>
    <w:pPr>
      <w:pBdr>
        <w:top w:val="single" w:sz="4" w:space="10" w:color="729928" w:themeColor="accent1" w:themeShade="BF"/>
        <w:bottom w:val="single" w:sz="4" w:space="10" w:color="729928" w:themeColor="accent1" w:themeShade="BF"/>
      </w:pBdr>
      <w:spacing w:before="360" w:after="360"/>
      <w:ind w:left="864" w:right="864"/>
      <w:jc w:val="center"/>
    </w:pPr>
    <w:rPr>
      <w:i/>
      <w:iCs/>
      <w:color w:val="729928" w:themeColor="accent1" w:themeShade="BF"/>
    </w:rPr>
  </w:style>
  <w:style w:type="character" w:customStyle="1" w:styleId="IntenseQuoteChar">
    <w:name w:val="Intense Quote Char"/>
    <w:basedOn w:val="DefaultParagraphFont"/>
    <w:link w:val="IntenseQuote"/>
    <w:uiPriority w:val="30"/>
    <w:rsid w:val="00D576A0"/>
    <w:rPr>
      <w:i/>
      <w:iCs/>
      <w:color w:val="729928" w:themeColor="accent1" w:themeShade="BF"/>
    </w:rPr>
  </w:style>
  <w:style w:type="character" w:styleId="IntenseReference">
    <w:name w:val="Intense Reference"/>
    <w:basedOn w:val="DefaultParagraphFont"/>
    <w:uiPriority w:val="32"/>
    <w:qFormat/>
    <w:rsid w:val="00D576A0"/>
    <w:rPr>
      <w:b/>
      <w:bCs/>
      <w:smallCaps/>
      <w:color w:val="729928" w:themeColor="accent1" w:themeShade="BF"/>
      <w:spacing w:val="5"/>
    </w:rPr>
  </w:style>
  <w:style w:type="paragraph" w:styleId="NoSpacing">
    <w:name w:val="No Spacing"/>
    <w:uiPriority w:val="1"/>
    <w:qFormat/>
    <w:rsid w:val="001020F7"/>
    <w:pPr>
      <w:spacing w:after="0" w:line="240" w:lineRule="auto"/>
    </w:pPr>
  </w:style>
  <w:style w:type="paragraph" w:styleId="Header">
    <w:name w:val="header"/>
    <w:basedOn w:val="Normal"/>
    <w:link w:val="HeaderChar"/>
    <w:uiPriority w:val="99"/>
    <w:unhideWhenUsed/>
    <w:rsid w:val="00477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D7D"/>
  </w:style>
  <w:style w:type="paragraph" w:styleId="Footer">
    <w:name w:val="footer"/>
    <w:basedOn w:val="Normal"/>
    <w:link w:val="FooterChar"/>
    <w:uiPriority w:val="99"/>
    <w:unhideWhenUsed/>
    <w:rsid w:val="00477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hallahan</dc:creator>
  <cp:keywords/>
  <dc:description/>
  <cp:lastModifiedBy>Owner</cp:lastModifiedBy>
  <cp:revision>3</cp:revision>
  <cp:lastPrinted>2025-03-29T14:44:00Z</cp:lastPrinted>
  <dcterms:created xsi:type="dcterms:W3CDTF">2025-04-03T10:57:00Z</dcterms:created>
  <dcterms:modified xsi:type="dcterms:W3CDTF">2025-04-14T07:10:00Z</dcterms:modified>
</cp:coreProperties>
</file>